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D2" w:rsidRPr="005119C1" w:rsidRDefault="00BE343A" w:rsidP="00BE343A">
      <w:pPr>
        <w:rPr>
          <w:sz w:val="20"/>
          <w:szCs w:val="20"/>
        </w:rPr>
      </w:pPr>
      <w:r w:rsidRPr="005119C1">
        <w:rPr>
          <w:sz w:val="20"/>
          <w:szCs w:val="20"/>
        </w:rPr>
        <w:t>4-1 Notes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Peninsula – a body of land with water on three sides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3 ways Greeks made a living – fishers, traders and raised sheep/goats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island of Crete lies southeast of the Greek mainland.</w:t>
      </w:r>
    </w:p>
    <w:p w:rsidR="00BE343A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Minoans were the first civilization to arise in the region that became known as Greece. They made their wealth from trade.</w:t>
      </w:r>
    </w:p>
    <w:p w:rsidR="007E6A3B" w:rsidRPr="005119C1" w:rsidRDefault="007E6A3B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Minoan soldiers promised to leave their fatherland in better condition than they found it.</w:t>
      </w:r>
      <w:bookmarkStart w:id="0" w:name="_GoBack"/>
      <w:bookmarkEnd w:id="0"/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Mycenaean</w:t>
      </w:r>
      <w:r w:rsidR="007E6A3B">
        <w:rPr>
          <w:sz w:val="20"/>
          <w:szCs w:val="20"/>
        </w:rPr>
        <w:t>, a group form Central Asia,</w:t>
      </w:r>
      <w:r w:rsidRPr="005119C1">
        <w:rPr>
          <w:sz w:val="20"/>
          <w:szCs w:val="20"/>
        </w:rPr>
        <w:t xml:space="preserve"> invaded the Minoans. The Mycenaean leaders became the first Greek kings.</w:t>
      </w:r>
    </w:p>
    <w:p w:rsidR="00BE343A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Mycenaean learned much from the Minoan: used the sun and stars to navigate the seas, working with bronze and ship building.</w:t>
      </w:r>
    </w:p>
    <w:p w:rsidR="007E6A3B" w:rsidRDefault="007E6A3B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Mycenaean paid their taxes in wheat, livestock and honey.</w:t>
      </w:r>
    </w:p>
    <w:p w:rsidR="000E0A86" w:rsidRPr="005119C1" w:rsidRDefault="000E0A86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Earthquakes may have been the reason for the collapse of the Mycenaean civilization.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Dark Age – a time when people forgot their written language.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 xml:space="preserve">Dorians – people from the north who came to the Peloponnesus and brought ironworking with them. 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Greek population caused colonization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A colony is a settlement in a new territory that keeps close ties to its homeland.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Polis – a city-state which was like a tiny independent country.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Acropolis – main gathering place and is fortified on a hill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Agora – a market place and a meeting place to discuss issues</w:t>
      </w:r>
    </w:p>
    <w:p w:rsidR="00BE343A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The Greeks were the first to develop the idea of citizenship.</w:t>
      </w:r>
    </w:p>
    <w:p w:rsidR="000E0A86" w:rsidRPr="005119C1" w:rsidRDefault="000E0A86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Greek city-states were run by their citizens.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Requirements for Greek citizenship: only free, native born men who owned land</w:t>
      </w:r>
    </w:p>
    <w:p w:rsidR="00BE343A" w:rsidRPr="005119C1" w:rsidRDefault="00BE343A" w:rsidP="00BE343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119C1">
        <w:rPr>
          <w:sz w:val="20"/>
          <w:szCs w:val="20"/>
        </w:rPr>
        <w:t>City-states relied on ordinary citizens as soldiers called hoplites.</w:t>
      </w:r>
    </w:p>
    <w:sectPr w:rsidR="00BE343A" w:rsidRPr="0051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73318"/>
    <w:multiLevelType w:val="hybridMultilevel"/>
    <w:tmpl w:val="1B4E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037F"/>
    <w:multiLevelType w:val="hybridMultilevel"/>
    <w:tmpl w:val="B644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D2"/>
    <w:rsid w:val="000E0A86"/>
    <w:rsid w:val="005119C1"/>
    <w:rsid w:val="007E6A3B"/>
    <w:rsid w:val="00A21AD2"/>
    <w:rsid w:val="00BE343A"/>
    <w:rsid w:val="00B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C4FF-FCCD-4423-B518-2028374B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7</cp:revision>
  <cp:lastPrinted>2014-12-04T19:42:00Z</cp:lastPrinted>
  <dcterms:created xsi:type="dcterms:W3CDTF">2013-11-04T20:23:00Z</dcterms:created>
  <dcterms:modified xsi:type="dcterms:W3CDTF">2018-10-11T19:14:00Z</dcterms:modified>
</cp:coreProperties>
</file>