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B1" w:rsidRPr="00277FBC" w:rsidRDefault="007B7435">
      <w:pPr>
        <w:rPr>
          <w:sz w:val="24"/>
          <w:szCs w:val="24"/>
        </w:rPr>
      </w:pPr>
      <w:bookmarkStart w:id="0" w:name="_GoBack"/>
      <w:r w:rsidRPr="00277FBC">
        <w:rPr>
          <w:sz w:val="24"/>
          <w:szCs w:val="24"/>
        </w:rPr>
        <w:t>3-1 Notes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A people called the Israelites built a kingdom in Canaan along the Mediterranean Sea.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Israelites were monotheistic – believed in one God.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Israelite faith became known as Judaism.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Israelites spoke Hebrew. They wrote their beliefs—the Hebrew Bible is what Christians call the Old Testament (first part of the Holy Bible).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Israelites were descendants of Abraham.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Jacob, AKA Israel (means “one who struggles with God) was Abraham’s grandson. Jacob had 12 sons who became known as the 12 Tribes of Israel.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Tribes – separate family groups</w:t>
      </w:r>
    </w:p>
    <w:p w:rsidR="007B7435" w:rsidRPr="00277FBC" w:rsidRDefault="007B7435" w:rsidP="007B74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Canaan suffered a drought and many Israelites left and went to Egypt.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Egyptian pharaoh enslaved the Israelites and ordered all of their baby boys to be thrown into the Nile.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One Israelite mother put her baby (Moses) in a basket in the river and the pharaoh’s daughter found and raised him as an Egyptian.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Moses believed that God told him to lead the Israelites out of Egypt into freedom.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This escape from Egypt is known as the Exodus. Jews today celebrate a holy day called the Passover to remember these events.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Torah – the first part of the Hebrew Bible.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Covenant – an agreement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One important part of the Torah is the Ten Commandments – which helped shape the basic moral laws of many nations.</w:t>
      </w:r>
    </w:p>
    <w:p w:rsidR="000D0174" w:rsidRPr="00277FBC" w:rsidRDefault="000D0174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Ten Commandments helped develop the “rule of law” which is the idea that laws should apply to everyone equally.</w:t>
      </w:r>
    </w:p>
    <w:p w:rsidR="00277FBC" w:rsidRPr="00277FBC" w:rsidRDefault="00277FBC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After Moses died, Joshua took over and brought the Israelites into Canaan (the Promised Land).</w:t>
      </w:r>
    </w:p>
    <w:p w:rsidR="00277FBC" w:rsidRPr="00277FBC" w:rsidRDefault="00277FBC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Judges took over the leadership after Joshua died. One judge was a woman named Deborah, who helped an Israelite king in battle.</w:t>
      </w:r>
    </w:p>
    <w:p w:rsidR="00277FBC" w:rsidRPr="00277FBC" w:rsidRDefault="00277FBC" w:rsidP="000D01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7FBC">
        <w:rPr>
          <w:sz w:val="24"/>
          <w:szCs w:val="24"/>
        </w:rPr>
        <w:t>The Phoenicians spread ideas and goods through trade – one of the most important was the alphabet.</w:t>
      </w:r>
    </w:p>
    <w:bookmarkEnd w:id="0"/>
    <w:p w:rsidR="000D0174" w:rsidRPr="00277FBC" w:rsidRDefault="000D0174" w:rsidP="000D0174">
      <w:pPr>
        <w:pStyle w:val="ListParagraph"/>
        <w:rPr>
          <w:sz w:val="24"/>
          <w:szCs w:val="24"/>
        </w:rPr>
      </w:pPr>
    </w:p>
    <w:sectPr w:rsidR="000D0174" w:rsidRPr="0027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507C"/>
    <w:multiLevelType w:val="hybridMultilevel"/>
    <w:tmpl w:val="E246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35"/>
    <w:rsid w:val="000D0174"/>
    <w:rsid w:val="00277FBC"/>
    <w:rsid w:val="007B7435"/>
    <w:rsid w:val="00F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EA1D-6188-4D36-AD0A-D0FEDFAA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2013-10-07T15:19:00Z</dcterms:created>
  <dcterms:modified xsi:type="dcterms:W3CDTF">2013-10-07T15:19:00Z</dcterms:modified>
</cp:coreProperties>
</file>